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FD63ED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D63ED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2326D789" w14:textId="28D2F36A" w:rsidR="00851903" w:rsidRPr="00FD63ED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D63ED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B449BB" w:rsidRPr="00FD63ED">
        <w:rPr>
          <w:rFonts w:ascii="Times New Roman" w:hAnsi="Times New Roman" w:cs="Times New Roman"/>
          <w:b/>
          <w:sz w:val="26"/>
          <w:szCs w:val="26"/>
        </w:rPr>
        <w:t>Иностранный язык в профессиональной деятельности</w:t>
      </w:r>
      <w:r w:rsidRPr="00FD63ED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4F1BB9" w:rsidRPr="00FD63E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C82D2D" w:rsidRPr="00FD63ED">
        <w:rPr>
          <w:rFonts w:ascii="Times New Roman" w:hAnsi="Times New Roman" w:cs="Times New Roman"/>
          <w:b/>
          <w:sz w:val="26"/>
          <w:szCs w:val="26"/>
        </w:rPr>
        <w:t>специальности 31.02.06</w:t>
      </w:r>
      <w:r w:rsidRPr="00FD63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82D2D" w:rsidRPr="00FD63ED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1E10DED0" w14:textId="77777777" w:rsidR="00C85FCA" w:rsidRPr="00FD63ED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9E75BCF" w:rsidR="00851903" w:rsidRPr="00FD63ED" w:rsidRDefault="00851903" w:rsidP="00FD63E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C82D2D" w:rsidRPr="00FD6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</w:t>
      </w:r>
      <w:r w:rsidR="00B449BB" w:rsidRPr="00FD63E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ингвистики</w:t>
      </w:r>
      <w:r w:rsidR="004F1BB9" w:rsidRPr="00FD63E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2D6D3D6" w:rsidR="00F93109" w:rsidRPr="00FD63ED" w:rsidRDefault="004F1BB9" w:rsidP="00FD63ED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FD63ED">
        <w:rPr>
          <w:bCs/>
          <w:sz w:val="26"/>
          <w:szCs w:val="26"/>
          <w:lang w:eastAsia="ru-RU"/>
        </w:rPr>
        <w:t xml:space="preserve">Целью </w:t>
      </w:r>
      <w:r w:rsidRPr="00FD63ED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D63ED">
        <w:rPr>
          <w:iCs/>
          <w:sz w:val="26"/>
          <w:szCs w:val="26"/>
        </w:rPr>
        <w:t>формирование у студент</w:t>
      </w:r>
      <w:r w:rsidR="00B449BB" w:rsidRPr="00FD63ED">
        <w:rPr>
          <w:iCs/>
          <w:sz w:val="26"/>
          <w:szCs w:val="26"/>
        </w:rPr>
        <w:t>ов</w:t>
      </w:r>
      <w:r w:rsidR="00F93109" w:rsidRPr="00FD63ED">
        <w:rPr>
          <w:iCs/>
          <w:sz w:val="26"/>
          <w:szCs w:val="26"/>
        </w:rPr>
        <w:t xml:space="preserve"> </w:t>
      </w:r>
      <w:r w:rsidR="00B449BB" w:rsidRPr="00FD63ED">
        <w:rPr>
          <w:iCs/>
          <w:sz w:val="26"/>
          <w:szCs w:val="26"/>
        </w:rPr>
        <w:t>общих и профессиональных компетенций на иностранном языке в области фармации.</w:t>
      </w:r>
      <w:r w:rsidR="00F83CAB" w:rsidRPr="00FD63ED">
        <w:rPr>
          <w:iCs/>
          <w:sz w:val="26"/>
          <w:szCs w:val="26"/>
        </w:rPr>
        <w:t xml:space="preserve"> Формирование основных умений использования английского языка в качестве средства информационной деятельности и профессионального общения.</w:t>
      </w:r>
    </w:p>
    <w:p w14:paraId="0ACE96B8" w14:textId="736D1AC9" w:rsidR="00F93109" w:rsidRPr="00FD63ED" w:rsidRDefault="004F1BB9" w:rsidP="00FD63ED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FD63ED">
        <w:rPr>
          <w:bCs/>
          <w:sz w:val="26"/>
          <w:szCs w:val="26"/>
          <w:lang w:eastAsia="ru-RU"/>
        </w:rPr>
        <w:t xml:space="preserve">Задачами </w:t>
      </w:r>
      <w:r w:rsidRPr="00FD63ED">
        <w:rPr>
          <w:sz w:val="26"/>
          <w:szCs w:val="26"/>
          <w:lang w:eastAsia="ru-RU"/>
        </w:rPr>
        <w:t xml:space="preserve">освоения дисциплины являются: </w:t>
      </w:r>
    </w:p>
    <w:p w14:paraId="6F78D382" w14:textId="1C6828C5" w:rsidR="00B449BB" w:rsidRPr="00FD63ED" w:rsidRDefault="00B449BB" w:rsidP="00FD63ED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- </w:t>
      </w:r>
      <w:r w:rsidR="00F83CAB" w:rsidRPr="00FD63ED">
        <w:rPr>
          <w:rFonts w:ascii="Times New Roman" w:hAnsi="Times New Roman" w:cs="Times New Roman"/>
          <w:sz w:val="26"/>
          <w:szCs w:val="26"/>
        </w:rPr>
        <w:t>коррекция, систематизация и совершенствование, умений и навыков, полученных ранее</w:t>
      </w:r>
      <w:r w:rsidRPr="00FD63ED">
        <w:rPr>
          <w:rFonts w:ascii="Times New Roman" w:hAnsi="Times New Roman" w:cs="Times New Roman"/>
          <w:sz w:val="26"/>
          <w:szCs w:val="26"/>
        </w:rPr>
        <w:t>;</w:t>
      </w:r>
    </w:p>
    <w:p w14:paraId="0957207C" w14:textId="78FBA9B1" w:rsidR="00B449BB" w:rsidRPr="00FD63ED" w:rsidRDefault="00B449BB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520C14" w:rsidRPr="00FD63ED">
        <w:rPr>
          <w:color w:val="auto"/>
          <w:sz w:val="26"/>
          <w:szCs w:val="26"/>
        </w:rPr>
        <w:t>выработка базовых умений и навыков, необходимых для использования английского языка как средства получения информации по специальности и профессионального общения</w:t>
      </w:r>
      <w:r w:rsidRPr="00FD63ED">
        <w:rPr>
          <w:color w:val="auto"/>
          <w:sz w:val="26"/>
          <w:szCs w:val="26"/>
        </w:rPr>
        <w:t>;</w:t>
      </w:r>
    </w:p>
    <w:p w14:paraId="2BF0E648" w14:textId="2D5A1795" w:rsidR="00B449BB" w:rsidRPr="00FD63ED" w:rsidRDefault="00B449BB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0F0CA8" w:rsidRPr="00FD63ED">
        <w:rPr>
          <w:color w:val="auto"/>
          <w:sz w:val="26"/>
          <w:szCs w:val="26"/>
        </w:rPr>
        <w:t>развитие коммуникативных навыков на речевых ситуативных моделях;</w:t>
      </w:r>
    </w:p>
    <w:p w14:paraId="74478897" w14:textId="4BB9F4B5" w:rsidR="000F0CA8" w:rsidRPr="00FD63ED" w:rsidRDefault="000F0CA8" w:rsidP="00FD63ED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FD63ED">
        <w:rPr>
          <w:color w:val="auto"/>
          <w:sz w:val="26"/>
          <w:szCs w:val="26"/>
        </w:rPr>
        <w:t xml:space="preserve">- </w:t>
      </w:r>
      <w:r w:rsidR="002A010B" w:rsidRPr="00FD63ED">
        <w:rPr>
          <w:color w:val="auto"/>
          <w:sz w:val="26"/>
          <w:szCs w:val="26"/>
        </w:rPr>
        <w:t>использование</w:t>
      </w:r>
      <w:r w:rsidRPr="00FD63ED">
        <w:rPr>
          <w:color w:val="auto"/>
          <w:sz w:val="26"/>
          <w:szCs w:val="26"/>
        </w:rPr>
        <w:t xml:space="preserve"> грамматически</w:t>
      </w:r>
      <w:r w:rsidR="002A010B" w:rsidRPr="00FD63ED">
        <w:rPr>
          <w:color w:val="auto"/>
          <w:sz w:val="26"/>
          <w:szCs w:val="26"/>
        </w:rPr>
        <w:t>х конструкций характерных для медицинских и фармацевтических научных текстов в устной и письменной речи</w:t>
      </w:r>
      <w:r w:rsidR="00C82D2D" w:rsidRPr="00FD63ED">
        <w:rPr>
          <w:color w:val="auto"/>
          <w:sz w:val="26"/>
          <w:szCs w:val="26"/>
        </w:rPr>
        <w:t>.</w:t>
      </w:r>
    </w:p>
    <w:p w14:paraId="3866AC57" w14:textId="77777777" w:rsidR="00C82D2D" w:rsidRPr="00FD63ED" w:rsidRDefault="004F1BB9" w:rsidP="00FD63ED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FD63E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14:paraId="32F768EF" w14:textId="67E43233" w:rsidR="00F93109" w:rsidRPr="00FD63ED" w:rsidRDefault="004F1BB9" w:rsidP="00FD63ED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63E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умения:</w:t>
      </w:r>
      <w:r w:rsidR="002A010B" w:rsidRPr="00FD63E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2A010B" w:rsidRPr="00FD63ED">
        <w:rPr>
          <w:rFonts w:ascii="Times New Roman" w:hAnsi="Times New Roman" w:cs="Times New Roman"/>
          <w:sz w:val="26"/>
          <w:szCs w:val="26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запас;</w:t>
      </w:r>
    </w:p>
    <w:p w14:paraId="5664FA1C" w14:textId="28657100" w:rsidR="002A010B" w:rsidRPr="00FD63ED" w:rsidRDefault="004F1BB9" w:rsidP="00FD63ED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2A010B" w:rsidRPr="00FD63ED">
        <w:rPr>
          <w:rFonts w:ascii="Times New Roman" w:hAnsi="Times New Roman" w:cs="Times New Roman"/>
          <w:sz w:val="26"/>
          <w:szCs w:val="26"/>
        </w:rPr>
        <w:t xml:space="preserve">- </w:t>
      </w:r>
      <w:r w:rsidR="00541DF9" w:rsidRPr="00FD63ED">
        <w:rPr>
          <w:rFonts w:ascii="Times New Roman" w:hAnsi="Times New Roman" w:cs="Times New Roman"/>
          <w:sz w:val="26"/>
          <w:szCs w:val="26"/>
        </w:rPr>
        <w:t>лексического минимума,</w:t>
      </w:r>
      <w:r w:rsidR="002A010B" w:rsidRPr="00FD63ED">
        <w:rPr>
          <w:rFonts w:ascii="Times New Roman" w:hAnsi="Times New Roman" w:cs="Times New Roman"/>
          <w:sz w:val="26"/>
          <w:szCs w:val="26"/>
        </w:rPr>
        <w:t xml:space="preserve"> связанн</w:t>
      </w:r>
      <w:r w:rsidR="00665F10" w:rsidRPr="00FD63ED">
        <w:rPr>
          <w:rFonts w:ascii="Times New Roman" w:hAnsi="Times New Roman" w:cs="Times New Roman"/>
          <w:sz w:val="26"/>
          <w:szCs w:val="26"/>
        </w:rPr>
        <w:t>ого</w:t>
      </w:r>
      <w:r w:rsidR="002A010B" w:rsidRPr="00FD63ED">
        <w:rPr>
          <w:rFonts w:ascii="Times New Roman" w:hAnsi="Times New Roman" w:cs="Times New Roman"/>
          <w:sz w:val="26"/>
          <w:szCs w:val="26"/>
        </w:rPr>
        <w:t xml:space="preserve"> с тематикой данного</w:t>
      </w:r>
      <w:r w:rsidR="00665F10" w:rsidRPr="00FD63ED">
        <w:rPr>
          <w:rFonts w:ascii="Times New Roman" w:hAnsi="Times New Roman" w:cs="Times New Roman"/>
          <w:sz w:val="26"/>
          <w:szCs w:val="26"/>
        </w:rPr>
        <w:t xml:space="preserve"> этапа обучения и соответствующими ситуациями общения, а также </w:t>
      </w:r>
      <w:r w:rsidR="000D145C" w:rsidRPr="00FD63ED">
        <w:rPr>
          <w:rFonts w:ascii="Times New Roman" w:hAnsi="Times New Roman" w:cs="Times New Roman"/>
          <w:sz w:val="26"/>
          <w:szCs w:val="26"/>
        </w:rPr>
        <w:t>лексические единицы</w:t>
      </w:r>
      <w:r w:rsidR="00665F10" w:rsidRPr="00FD63ED">
        <w:rPr>
          <w:rFonts w:ascii="Times New Roman" w:hAnsi="Times New Roman" w:cs="Times New Roman"/>
          <w:sz w:val="26"/>
          <w:szCs w:val="26"/>
          <w:lang w:val="es-ES"/>
        </w:rPr>
        <w:t xml:space="preserve">, </w:t>
      </w:r>
      <w:r w:rsidR="00665F10" w:rsidRPr="00FD63ED">
        <w:rPr>
          <w:rFonts w:ascii="Times New Roman" w:hAnsi="Times New Roman" w:cs="Times New Roman"/>
          <w:sz w:val="26"/>
          <w:szCs w:val="26"/>
        </w:rPr>
        <w:t xml:space="preserve">связанные с медициной (1200-1400 </w:t>
      </w:r>
      <w:r w:rsidR="00665F10" w:rsidRPr="00FD63ED">
        <w:rPr>
          <w:rFonts w:ascii="Times New Roman" w:hAnsi="Times New Roman" w:cs="Times New Roman"/>
          <w:sz w:val="26"/>
          <w:szCs w:val="26"/>
          <w:lang w:val="es-ES"/>
        </w:rPr>
        <w:t>JIE)</w:t>
      </w:r>
      <w:r w:rsidR="00665F10" w:rsidRPr="00FD63ED">
        <w:rPr>
          <w:rFonts w:ascii="Times New Roman" w:hAnsi="Times New Roman" w:cs="Times New Roman"/>
          <w:sz w:val="26"/>
          <w:szCs w:val="26"/>
        </w:rPr>
        <w:t>; грамматического минимума, необходимого для чтения и перевода (со словарем) иностранных текстов профессиональной направленности.</w:t>
      </w:r>
    </w:p>
    <w:p w14:paraId="06B64E6D" w14:textId="7A938AE6" w:rsidR="008D27AC" w:rsidRPr="00FD63ED" w:rsidRDefault="00A605AB" w:rsidP="00FD63ED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FD63ED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261808" w:rsidRPr="00FD63ED">
        <w:rPr>
          <w:rFonts w:eastAsia="Times New Roman"/>
          <w:sz w:val="26"/>
          <w:szCs w:val="26"/>
          <w:lang w:eastAsia="ru-RU"/>
        </w:rPr>
        <w:t>72 часа</w:t>
      </w:r>
      <w:r w:rsidRPr="00FD63ED">
        <w:rPr>
          <w:rFonts w:eastAsia="Times New Roman"/>
          <w:sz w:val="26"/>
          <w:szCs w:val="26"/>
          <w:lang w:eastAsia="ru-RU"/>
        </w:rPr>
        <w:t>, в том числе:</w:t>
      </w:r>
      <w:r w:rsidRPr="00FD63ED">
        <w:rPr>
          <w:sz w:val="26"/>
          <w:szCs w:val="26"/>
          <w:lang w:eastAsia="ru-RU"/>
        </w:rPr>
        <w:t xml:space="preserve"> само</w:t>
      </w:r>
      <w:r w:rsidR="00FD63ED" w:rsidRPr="00FD63ED">
        <w:rPr>
          <w:sz w:val="26"/>
          <w:szCs w:val="26"/>
          <w:lang w:eastAsia="ru-RU"/>
        </w:rPr>
        <w:t xml:space="preserve">стоятельная работа обучающихся </w:t>
      </w:r>
      <w:r w:rsidR="00261808" w:rsidRPr="00FD63ED">
        <w:rPr>
          <w:sz w:val="26"/>
          <w:szCs w:val="26"/>
          <w:lang w:eastAsia="ru-RU"/>
        </w:rPr>
        <w:t>6</w:t>
      </w:r>
      <w:r w:rsidRPr="00FD63ED">
        <w:rPr>
          <w:sz w:val="26"/>
          <w:szCs w:val="26"/>
          <w:lang w:eastAsia="ru-RU"/>
        </w:rPr>
        <w:t xml:space="preserve"> часа. </w:t>
      </w:r>
    </w:p>
    <w:p w14:paraId="6C92742F" w14:textId="73B22CB2" w:rsidR="00FD63ED" w:rsidRPr="00FD63ED" w:rsidRDefault="00645F25" w:rsidP="00FD63ED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 xml:space="preserve">Планируемые результаты освоения </w:t>
      </w:r>
      <w:r w:rsidR="007B2D84" w:rsidRPr="00FD63ED">
        <w:rPr>
          <w:rFonts w:ascii="Times New Roman" w:hAnsi="Times New Roman" w:cs="Times New Roman"/>
          <w:sz w:val="26"/>
          <w:szCs w:val="26"/>
        </w:rPr>
        <w:t xml:space="preserve">дисциплины в </w:t>
      </w:r>
      <w:proofErr w:type="spellStart"/>
      <w:r w:rsidR="007B2D84" w:rsidRPr="00FD63ED">
        <w:rPr>
          <w:rFonts w:ascii="Times New Roman" w:hAnsi="Times New Roman" w:cs="Times New Roman"/>
          <w:sz w:val="26"/>
          <w:szCs w:val="26"/>
        </w:rPr>
        <w:t>компетентностном</w:t>
      </w:r>
      <w:proofErr w:type="spellEnd"/>
      <w:r w:rsidR="00FD63ED">
        <w:rPr>
          <w:rFonts w:ascii="Times New Roman" w:hAnsi="Times New Roman" w:cs="Times New Roman"/>
          <w:sz w:val="26"/>
          <w:szCs w:val="26"/>
        </w:rPr>
        <w:t xml:space="preserve"> </w:t>
      </w:r>
      <w:r w:rsidR="00264CB6" w:rsidRPr="00FD63ED">
        <w:rPr>
          <w:rFonts w:ascii="Times New Roman" w:hAnsi="Times New Roman" w:cs="Times New Roman"/>
          <w:sz w:val="26"/>
          <w:szCs w:val="26"/>
        </w:rPr>
        <w:t>формате</w:t>
      </w:r>
      <w:r w:rsidR="00264CB6" w:rsidRPr="00FD63ED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="000C4611" w:rsidRPr="00FD63E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D63ED" w:rsidRPr="00FD63ED">
        <w:rPr>
          <w:rFonts w:ascii="Times New Roman" w:hAnsi="Times New Roman" w:cs="Times New Roman"/>
          <w:sz w:val="26"/>
          <w:szCs w:val="26"/>
        </w:rPr>
        <w:t>ОК 02; ОК 03.; ОК 04.; ОК 05.; ПК 1.1.; ОК 09.; ПК 2.1.; ПК 2.2; ПК 2.3.; ПК 3.1.; ПК 3.2.; ПК 3.3.</w:t>
      </w:r>
    </w:p>
    <w:p w14:paraId="48947DFE" w14:textId="6F4D76BB" w:rsidR="00F31B2E" w:rsidRPr="00FD63ED" w:rsidRDefault="00F31B2E" w:rsidP="00FD63ED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63ED">
        <w:rPr>
          <w:rFonts w:ascii="Times New Roman" w:hAnsi="Times New Roman" w:cs="Times New Roman"/>
          <w:sz w:val="26"/>
          <w:szCs w:val="26"/>
        </w:rPr>
        <w:t>Виды и формы контроля: текущий</w:t>
      </w:r>
      <w:r w:rsidRPr="00FD63ED">
        <w:rPr>
          <w:rFonts w:ascii="Times New Roman" w:hAnsi="Times New Roman" w:cs="Times New Roman"/>
          <w:sz w:val="26"/>
          <w:szCs w:val="26"/>
          <w:lang w:eastAsia="ru-RU"/>
        </w:rPr>
        <w:t xml:space="preserve"> (опро</w:t>
      </w:r>
      <w:r w:rsidR="00FD63ED">
        <w:rPr>
          <w:rFonts w:ascii="Times New Roman" w:hAnsi="Times New Roman" w:cs="Times New Roman"/>
          <w:sz w:val="26"/>
          <w:szCs w:val="26"/>
          <w:lang w:eastAsia="ru-RU"/>
        </w:rPr>
        <w:t>с, собеседование, тестирование</w:t>
      </w:r>
      <w:bookmarkStart w:id="0" w:name="_GoBack"/>
      <w:bookmarkEnd w:id="0"/>
      <w:r w:rsidRPr="00FD63ED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FD63ED">
        <w:rPr>
          <w:rFonts w:ascii="Times New Roman" w:hAnsi="Times New Roman" w:cs="Times New Roman"/>
          <w:sz w:val="26"/>
          <w:szCs w:val="26"/>
        </w:rPr>
        <w:t>, промежуточный (</w:t>
      </w:r>
      <w:r w:rsidR="00541DF9" w:rsidRPr="00FD63ED">
        <w:rPr>
          <w:rFonts w:ascii="Times New Roman" w:hAnsi="Times New Roman" w:cs="Times New Roman"/>
          <w:sz w:val="26"/>
          <w:szCs w:val="26"/>
        </w:rPr>
        <w:t>дифференцированный зачет</w:t>
      </w:r>
      <w:r w:rsidRPr="00FD63ED">
        <w:rPr>
          <w:rFonts w:ascii="Times New Roman" w:hAnsi="Times New Roman" w:cs="Times New Roman"/>
          <w:sz w:val="26"/>
          <w:szCs w:val="26"/>
        </w:rPr>
        <w:t>)</w:t>
      </w:r>
      <w:r w:rsidR="00D85C32" w:rsidRPr="00FD63ED">
        <w:rPr>
          <w:rFonts w:ascii="Times New Roman" w:hAnsi="Times New Roman" w:cs="Times New Roman"/>
          <w:sz w:val="26"/>
          <w:szCs w:val="26"/>
        </w:rPr>
        <w:t>.</w:t>
      </w:r>
    </w:p>
    <w:p w14:paraId="71D2A8E9" w14:textId="77777777" w:rsidR="00FD2D78" w:rsidRPr="00FD63ED" w:rsidRDefault="00FD2D78" w:rsidP="00541DF9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FD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D145C"/>
    <w:rsid w:val="000E09DD"/>
    <w:rsid w:val="000F0CA8"/>
    <w:rsid w:val="001F6087"/>
    <w:rsid w:val="0025785B"/>
    <w:rsid w:val="00261808"/>
    <w:rsid w:val="00264CB6"/>
    <w:rsid w:val="002A010B"/>
    <w:rsid w:val="002B0350"/>
    <w:rsid w:val="002E7D99"/>
    <w:rsid w:val="0033771A"/>
    <w:rsid w:val="00342C8B"/>
    <w:rsid w:val="003442A0"/>
    <w:rsid w:val="00370B18"/>
    <w:rsid w:val="0040464D"/>
    <w:rsid w:val="004307DD"/>
    <w:rsid w:val="004F1BB9"/>
    <w:rsid w:val="00520C14"/>
    <w:rsid w:val="00541DF9"/>
    <w:rsid w:val="005A7D69"/>
    <w:rsid w:val="00601329"/>
    <w:rsid w:val="00612BB5"/>
    <w:rsid w:val="00645F25"/>
    <w:rsid w:val="00663F02"/>
    <w:rsid w:val="00665F10"/>
    <w:rsid w:val="00702B87"/>
    <w:rsid w:val="00781266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B449BB"/>
    <w:rsid w:val="00C55607"/>
    <w:rsid w:val="00C82D2D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83CAB"/>
    <w:rsid w:val="00F93109"/>
    <w:rsid w:val="00FA4378"/>
    <w:rsid w:val="00FD2D78"/>
    <w:rsid w:val="00FD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558699F-65BB-4DF5-81DE-2FC16547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2</cp:revision>
  <cp:lastPrinted>2023-11-13T09:08:00Z</cp:lastPrinted>
  <dcterms:created xsi:type="dcterms:W3CDTF">2023-11-18T06:22:00Z</dcterms:created>
  <dcterms:modified xsi:type="dcterms:W3CDTF">2023-11-18T06:22:00Z</dcterms:modified>
</cp:coreProperties>
</file>